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4270F" w14:textId="77777777" w:rsidR="00C402E1" w:rsidRDefault="00C402E1">
      <w:pPr>
        <w:jc w:val="center"/>
        <w:rPr>
          <w:rFonts w:ascii="Times New Roman" w:hAnsi="Times New Roman"/>
          <w:b/>
          <w:smallCaps/>
          <w:sz w:val="22"/>
          <w:szCs w:val="22"/>
          <w:lang w:val="en-GB"/>
        </w:rPr>
      </w:pPr>
    </w:p>
    <w:p w14:paraId="57BC5F91" w14:textId="77777777" w:rsidR="00C402E1" w:rsidRDefault="00C402E1">
      <w:pPr>
        <w:jc w:val="center"/>
        <w:rPr>
          <w:rFonts w:ascii="Times New Roman" w:hAnsi="Times New Roman"/>
          <w:b/>
          <w:smallCaps/>
          <w:sz w:val="22"/>
          <w:szCs w:val="22"/>
          <w:lang w:val="en-GB"/>
        </w:rPr>
      </w:pPr>
    </w:p>
    <w:p w14:paraId="49CCA3D6" w14:textId="7BBE89E0"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A75E77D" w14:textId="384B2703" w:rsidR="008F3866" w:rsidRPr="00CA6C68" w:rsidRDefault="00DD774B" w:rsidP="009B5408">
      <w:pPr>
        <w:jc w:val="center"/>
        <w:rPr>
          <w:rFonts w:ascii="Times New Roman" w:hAnsi="Times New Roman"/>
          <w:sz w:val="22"/>
          <w:szCs w:val="22"/>
          <w:lang w:val="en-GB"/>
        </w:rPr>
      </w:pPr>
      <w:r>
        <w:rPr>
          <w:rFonts w:ascii="Times New Roman" w:hAnsi="Times New Roman"/>
          <w:b/>
          <w:sz w:val="22"/>
          <w:szCs w:val="22"/>
          <w:lang w:val="en-GB"/>
        </w:rPr>
        <w:t>TRAKYA DEVELOPMENT AGENCY</w:t>
      </w:r>
    </w:p>
    <w:p w14:paraId="7F9A36A0" w14:textId="39409FD8" w:rsidR="001A21CD" w:rsidRDefault="002E5C63" w:rsidP="00DD774B">
      <w:pPr>
        <w:ind w:left="5103"/>
        <w:jc w:val="right"/>
        <w:rPr>
          <w:rFonts w:ascii="Times New Roman" w:hAnsi="Times New Roman"/>
          <w:sz w:val="22"/>
          <w:szCs w:val="22"/>
          <w:lang w:val="en-GB"/>
        </w:rPr>
      </w:pPr>
      <w:r>
        <w:rPr>
          <w:rFonts w:ascii="Times New Roman" w:hAnsi="Times New Roman"/>
          <w:sz w:val="22"/>
          <w:szCs w:val="22"/>
          <w:lang w:val="en-GB"/>
        </w:rPr>
        <w:t xml:space="preserve">                                      </w:t>
      </w:r>
      <w:r w:rsidR="00EE356A">
        <w:rPr>
          <w:rFonts w:ascii="Times New Roman" w:hAnsi="Times New Roman"/>
          <w:sz w:val="22"/>
          <w:szCs w:val="22"/>
          <w:lang w:val="en-GB"/>
        </w:rPr>
        <w:t xml:space="preserve">        23</w:t>
      </w:r>
      <w:r w:rsidR="007A11AD">
        <w:rPr>
          <w:rFonts w:ascii="Times New Roman" w:hAnsi="Times New Roman"/>
          <w:sz w:val="22"/>
          <w:szCs w:val="22"/>
          <w:lang w:val="en-GB"/>
        </w:rPr>
        <w:t>/03</w:t>
      </w:r>
      <w:r w:rsidR="00DD774B">
        <w:rPr>
          <w:rFonts w:ascii="Times New Roman" w:hAnsi="Times New Roman"/>
          <w:sz w:val="22"/>
          <w:szCs w:val="22"/>
          <w:lang w:val="en-GB"/>
        </w:rPr>
        <w:t>/2026</w:t>
      </w:r>
    </w:p>
    <w:p w14:paraId="5A2EA6B6" w14:textId="6A516083"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7A11AD">
        <w:rPr>
          <w:rFonts w:ascii="Times New Roman" w:hAnsi="Times New Roman"/>
          <w:sz w:val="22"/>
          <w:szCs w:val="22"/>
          <w:lang w:val="en-GB"/>
        </w:rPr>
        <w:t>BGTR0200055</w:t>
      </w:r>
      <w:r w:rsidR="007B0BE8" w:rsidRPr="007B0BE8">
        <w:rPr>
          <w:rFonts w:ascii="Times New Roman" w:hAnsi="Times New Roman"/>
          <w:sz w:val="22"/>
          <w:szCs w:val="22"/>
          <w:lang w:val="en-GB"/>
        </w:rPr>
        <w:t>-</w:t>
      </w:r>
      <w:r w:rsidR="007A11AD">
        <w:rPr>
          <w:rFonts w:ascii="Times New Roman" w:hAnsi="Times New Roman"/>
          <w:sz w:val="22"/>
          <w:szCs w:val="22"/>
          <w:lang w:val="en-GB"/>
        </w:rPr>
        <w:t>PP3</w:t>
      </w:r>
      <w:r w:rsidR="00DB5829">
        <w:rPr>
          <w:rFonts w:ascii="Times New Roman" w:hAnsi="Times New Roman"/>
          <w:sz w:val="22"/>
          <w:szCs w:val="22"/>
          <w:lang w:val="en-GB"/>
        </w:rPr>
        <w:t>-</w:t>
      </w:r>
      <w:r w:rsidR="007A11AD">
        <w:rPr>
          <w:rFonts w:ascii="Times New Roman" w:hAnsi="Times New Roman"/>
          <w:sz w:val="22"/>
          <w:szCs w:val="22"/>
          <w:lang w:val="en-GB"/>
        </w:rPr>
        <w:t>WRK</w:t>
      </w:r>
      <w:r w:rsidR="00DD774B">
        <w:rPr>
          <w:rFonts w:ascii="Times New Roman" w:hAnsi="Times New Roman"/>
          <w:sz w:val="22"/>
          <w:szCs w:val="22"/>
          <w:lang w:val="en-GB"/>
        </w:rPr>
        <w:t>-01</w:t>
      </w:r>
    </w:p>
    <w:p w14:paraId="4ABE876E" w14:textId="657790A1" w:rsidR="004D2FD8" w:rsidRPr="00C402E1" w:rsidRDefault="00E0158E" w:rsidP="00F9441C">
      <w:pPr>
        <w:tabs>
          <w:tab w:val="left" w:pos="709"/>
          <w:tab w:val="left" w:pos="851"/>
          <w:tab w:val="left" w:pos="1134"/>
          <w:tab w:val="left" w:pos="1418"/>
        </w:tabs>
        <w:spacing w:after="360"/>
        <w:jc w:val="both"/>
        <w:rPr>
          <w:rFonts w:ascii="Times New Roman" w:hAnsi="Times New Roman"/>
          <w:b/>
          <w:sz w:val="22"/>
          <w:szCs w:val="22"/>
          <w:lang w:val="en-US"/>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7A11AD" w:rsidRPr="007A11AD">
        <w:rPr>
          <w:rFonts w:ascii="Times New Roman" w:hAnsi="Times New Roman"/>
          <w:b/>
          <w:sz w:val="22"/>
          <w:szCs w:val="22"/>
          <w:lang w:val="en-GB"/>
        </w:rPr>
        <w:t>Infrastructure Works for Establishing of “Exhibition Ce</w:t>
      </w:r>
      <w:r w:rsidR="001D6FFE">
        <w:rPr>
          <w:rFonts w:ascii="Times New Roman" w:hAnsi="Times New Roman"/>
          <w:b/>
          <w:sz w:val="22"/>
          <w:szCs w:val="22"/>
          <w:lang w:val="en-GB"/>
        </w:rPr>
        <w:t>nter-Kırklareli” in Kirklareli / Tü</w:t>
      </w:r>
      <w:r w:rsidR="007A11AD" w:rsidRPr="007A11AD">
        <w:rPr>
          <w:rFonts w:ascii="Times New Roman" w:hAnsi="Times New Roman"/>
          <w:b/>
          <w:sz w:val="22"/>
          <w:szCs w:val="22"/>
          <w:lang w:val="en-GB"/>
        </w:rPr>
        <w:t>rkiye</w:t>
      </w:r>
      <w:r w:rsidR="007A11AD">
        <w:rPr>
          <w:rFonts w:ascii="Times New Roman" w:hAnsi="Times New Roman"/>
          <w:b/>
          <w:sz w:val="22"/>
          <w:szCs w:val="22"/>
          <w:lang w:val="en-GB"/>
        </w:rPr>
        <w:t xml:space="preserve"> </w:t>
      </w:r>
      <w:r w:rsidR="00165510" w:rsidRPr="00165510">
        <w:rPr>
          <w:rFonts w:ascii="Times New Roman" w:hAnsi="Times New Roman"/>
          <w:b/>
          <w:sz w:val="22"/>
          <w:szCs w:val="22"/>
          <w:lang w:val="en-GB"/>
        </w:rPr>
        <w:t>under IN</w:t>
      </w:r>
      <w:r w:rsidR="00B0274B">
        <w:rPr>
          <w:rFonts w:ascii="Times New Roman" w:hAnsi="Times New Roman"/>
          <w:b/>
          <w:sz w:val="22"/>
          <w:szCs w:val="22"/>
          <w:lang w:val="en-GB"/>
        </w:rPr>
        <w:t>TERREG VI A /IPA Bulgaria-Türkiye</w:t>
      </w:r>
      <w:r w:rsidR="00165510" w:rsidRPr="00165510">
        <w:rPr>
          <w:rFonts w:ascii="Times New Roman" w:hAnsi="Times New Roman"/>
          <w:b/>
          <w:sz w:val="22"/>
          <w:szCs w:val="22"/>
          <w:lang w:val="en-GB"/>
        </w:rPr>
        <w:t xml:space="preserve"> Cross-Border Cooperation </w:t>
      </w:r>
      <w:r w:rsidR="00C402E1">
        <w:rPr>
          <w:rFonts w:ascii="Times New Roman" w:hAnsi="Times New Roman"/>
          <w:b/>
          <w:sz w:val="22"/>
          <w:szCs w:val="22"/>
          <w:lang w:val="en-GB"/>
        </w:rPr>
        <w:t>Programme</w:t>
      </w:r>
    </w:p>
    <w:p w14:paraId="0526CFC2" w14:textId="698C33B8"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 xml:space="preserve">Dear </w:t>
      </w:r>
      <w:r w:rsidR="00D170E5">
        <w:rPr>
          <w:rFonts w:ascii="Times New Roman" w:hAnsi="Times New Roman"/>
          <w:b/>
          <w:snapToGrid/>
          <w:sz w:val="22"/>
          <w:szCs w:val="22"/>
          <w:lang w:val="en-GB" w:eastAsia="en-GB"/>
        </w:rPr>
        <w:t xml:space="preserve"> Sir/Madam</w:t>
      </w:r>
    </w:p>
    <w:p w14:paraId="42C7B02D" w14:textId="1832C974"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172AC3">
        <w:rPr>
          <w:rFonts w:ascii="Times New Roman" w:hAnsi="Times New Roman"/>
          <w:sz w:val="22"/>
          <w:szCs w:val="22"/>
          <w:lang w:val="en-GB"/>
        </w:rPr>
        <w:t>your legal entity</w:t>
      </w:r>
      <w:r w:rsidR="00172AC3">
        <w:rPr>
          <w:rFonts w:ascii="Times New Roman" w:hAnsi="Times New Roman"/>
          <w:sz w:val="22"/>
          <w:szCs w:val="22"/>
          <w:lang w:val="en-GB"/>
        </w:rPr>
        <w:t xml:space="preserve"> </w:t>
      </w:r>
      <w:r w:rsidR="002B1522">
        <w:rPr>
          <w:rFonts w:ascii="Times New Roman" w:hAnsi="Times New Roman"/>
          <w:sz w:val="22"/>
          <w:szCs w:val="22"/>
          <w:lang w:val="en-GB"/>
        </w:rPr>
        <w:t xml:space="preserve">is </w:t>
      </w:r>
      <w:r w:rsidRPr="004627DE">
        <w:rPr>
          <w:rFonts w:ascii="Times New Roman" w:hAnsi="Times New Roman"/>
          <w:sz w:val="22"/>
          <w:szCs w:val="22"/>
          <w:lang w:val="en-GB"/>
        </w:rPr>
        <w:t xml:space="preserve">invited to take part in </w:t>
      </w:r>
      <w:r w:rsidR="00DD774B" w:rsidRPr="004627DE">
        <w:rPr>
          <w:rFonts w:ascii="Times New Roman" w:hAnsi="Times New Roman"/>
          <w:sz w:val="22"/>
          <w:szCs w:val="22"/>
          <w:lang w:val="en-GB"/>
        </w:rPr>
        <w:t>the</w:t>
      </w:r>
      <w:r w:rsidR="001D6FFE">
        <w:rPr>
          <w:rFonts w:ascii="Times New Roman" w:hAnsi="Times New Roman"/>
          <w:sz w:val="22"/>
          <w:szCs w:val="22"/>
          <w:lang w:val="en-GB"/>
        </w:rPr>
        <w:t xml:space="preserve"> simplified </w:t>
      </w:r>
      <w:r w:rsidR="00426599" w:rsidRPr="004A4528">
        <w:rPr>
          <w:rFonts w:ascii="Times New Roman" w:hAnsi="Times New Roman"/>
          <w:sz w:val="22"/>
          <w:szCs w:val="22"/>
          <w:lang w:val="en-GB"/>
        </w:rPr>
        <w:t>procedure</w:t>
      </w:r>
      <w:r w:rsidR="002B1522">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6717D3">
        <w:rPr>
          <w:rFonts w:ascii="Times New Roman" w:hAnsi="Times New Roman"/>
          <w:sz w:val="22"/>
          <w:szCs w:val="22"/>
          <w:lang w:val="en-GB"/>
        </w:rPr>
        <w:t>works</w:t>
      </w:r>
      <w:r w:rsidR="00DC6C81">
        <w:rPr>
          <w:rFonts w:ascii="Times New Roman" w:hAnsi="Times New Roman"/>
          <w:sz w:val="22"/>
          <w:szCs w:val="22"/>
          <w:lang w:val="en-GB"/>
        </w:rPr>
        <w:t xml:space="preserve">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616CF385" w14:textId="77777777" w:rsidR="007A11AD" w:rsidRPr="007A11AD" w:rsidRDefault="007A11AD" w:rsidP="007A11AD">
      <w:pPr>
        <w:spacing w:before="0" w:after="0"/>
        <w:rPr>
          <w:rFonts w:ascii="Times New Roman" w:hAnsi="Times New Roman"/>
          <w:b/>
          <w:sz w:val="22"/>
          <w:szCs w:val="22"/>
          <w:lang w:val="en-GB"/>
        </w:rPr>
      </w:pPr>
      <w:r w:rsidRPr="007A11AD">
        <w:rPr>
          <w:rFonts w:ascii="Times New Roman" w:hAnsi="Times New Roman"/>
          <w:b/>
          <w:sz w:val="22"/>
          <w:szCs w:val="22"/>
          <w:lang w:val="en-GB"/>
        </w:rPr>
        <w:t>VOLUME 1</w:t>
      </w:r>
    </w:p>
    <w:p w14:paraId="2BC716F3" w14:textId="77777777" w:rsidR="007A11AD" w:rsidRPr="007A11AD" w:rsidRDefault="007A11AD" w:rsidP="007A11AD">
      <w:pPr>
        <w:spacing w:before="60" w:after="0"/>
        <w:ind w:left="142"/>
        <w:rPr>
          <w:rFonts w:ascii="Times New Roman" w:hAnsi="Times New Roman"/>
          <w:sz w:val="22"/>
          <w:szCs w:val="22"/>
          <w:lang w:val="en-GB"/>
        </w:rPr>
      </w:pPr>
      <w:r w:rsidRPr="007A11AD">
        <w:rPr>
          <w:rFonts w:ascii="Times New Roman" w:hAnsi="Times New Roman"/>
          <w:sz w:val="22"/>
          <w:szCs w:val="22"/>
          <w:lang w:val="en-GB"/>
        </w:rPr>
        <w:t>SECTION 1:</w:t>
      </w:r>
      <w:r w:rsidRPr="007A11AD">
        <w:rPr>
          <w:rFonts w:ascii="Times New Roman" w:hAnsi="Times New Roman"/>
          <w:sz w:val="22"/>
          <w:szCs w:val="22"/>
          <w:lang w:val="en-GB"/>
        </w:rPr>
        <w:tab/>
        <w:t>INSTRUCTIONS TO TENDERERS, with CONTRACT NOTICE</w:t>
      </w:r>
    </w:p>
    <w:p w14:paraId="0FC835C2" w14:textId="77777777" w:rsidR="007A11AD" w:rsidRPr="007A11AD" w:rsidRDefault="007A11AD" w:rsidP="007A11AD">
      <w:pPr>
        <w:spacing w:before="60" w:after="0"/>
        <w:ind w:left="142"/>
        <w:rPr>
          <w:rFonts w:ascii="Times New Roman" w:hAnsi="Times New Roman"/>
          <w:sz w:val="22"/>
          <w:szCs w:val="22"/>
          <w:lang w:val="en-GB"/>
        </w:rPr>
      </w:pPr>
      <w:r w:rsidRPr="007A11AD">
        <w:rPr>
          <w:rFonts w:ascii="Times New Roman" w:hAnsi="Times New Roman"/>
          <w:sz w:val="22"/>
          <w:szCs w:val="22"/>
          <w:lang w:val="en-GB"/>
        </w:rPr>
        <w:t>SECTION 2:</w:t>
      </w:r>
      <w:r w:rsidRPr="007A11AD">
        <w:rPr>
          <w:rFonts w:ascii="Times New Roman" w:hAnsi="Times New Roman"/>
          <w:sz w:val="22"/>
          <w:szCs w:val="22"/>
          <w:lang w:val="en-GB"/>
        </w:rPr>
        <w:tab/>
        <w:t>TENDER FORM</w:t>
      </w:r>
    </w:p>
    <w:p w14:paraId="0EC2FFEA" w14:textId="1455CF19" w:rsidR="007A11AD" w:rsidRPr="007A11AD" w:rsidRDefault="007A11AD" w:rsidP="007A11AD">
      <w:pPr>
        <w:tabs>
          <w:tab w:val="left" w:pos="1418"/>
          <w:tab w:val="left" w:pos="1701"/>
          <w:tab w:val="left" w:leader="dot" w:pos="7371"/>
        </w:tabs>
        <w:spacing w:before="60" w:after="0"/>
        <w:ind w:left="142"/>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Declaration of honour on exclusion and selection criteria</w:t>
      </w:r>
    </w:p>
    <w:p w14:paraId="69E05C78" w14:textId="77777777" w:rsidR="007A11AD" w:rsidRPr="007A11AD" w:rsidRDefault="007A11AD" w:rsidP="007A11AD">
      <w:pPr>
        <w:tabs>
          <w:tab w:val="left" w:pos="1418"/>
        </w:tabs>
        <w:spacing w:before="60" w:after="0"/>
        <w:ind w:left="142"/>
        <w:rPr>
          <w:rFonts w:ascii="Times New Roman" w:hAnsi="Times New Roman"/>
          <w:sz w:val="22"/>
          <w:szCs w:val="22"/>
          <w:lang w:val="en-GB"/>
        </w:rPr>
      </w:pPr>
      <w:r w:rsidRPr="007A11AD">
        <w:rPr>
          <w:rFonts w:ascii="Times New Roman" w:hAnsi="Times New Roman"/>
          <w:sz w:val="22"/>
          <w:szCs w:val="22"/>
          <w:lang w:val="en-GB"/>
        </w:rPr>
        <w:t>SECTION 3:</w:t>
      </w:r>
      <w:r w:rsidRPr="007A11AD">
        <w:rPr>
          <w:rFonts w:ascii="Times New Roman" w:hAnsi="Times New Roman"/>
          <w:sz w:val="22"/>
          <w:szCs w:val="22"/>
          <w:lang w:val="en-GB"/>
        </w:rPr>
        <w:tab/>
        <w:t>FORMS regarding selection criteria:</w:t>
      </w:r>
    </w:p>
    <w:p w14:paraId="5F4844BA" w14:textId="3A696555" w:rsidR="007A11AD" w:rsidRPr="007A11AD" w:rsidRDefault="007A11AD" w:rsidP="007A11AD">
      <w:pPr>
        <w:tabs>
          <w:tab w:val="left" w:pos="1418"/>
          <w:tab w:val="left" w:pos="1701"/>
          <w:tab w:val="left" w:leader="dot" w:pos="7371"/>
        </w:tabs>
        <w:spacing w:before="60" w:after="0"/>
        <w:ind w:left="1698" w:hanging="705"/>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Legal entity f</w:t>
      </w:r>
      <w:r w:rsidR="006717D3">
        <w:rPr>
          <w:rFonts w:ascii="Times New Roman" w:hAnsi="Times New Roman"/>
          <w:sz w:val="22"/>
          <w:szCs w:val="22"/>
          <w:lang w:val="en-GB"/>
        </w:rPr>
        <w:t>ile</w:t>
      </w:r>
      <w:bookmarkStart w:id="0" w:name="_GoBack"/>
      <w:bookmarkEnd w:id="0"/>
    </w:p>
    <w:p w14:paraId="72818B4E" w14:textId="46ABD1E1" w:rsidR="007A11AD" w:rsidRPr="007A11AD" w:rsidRDefault="007A11AD" w:rsidP="007A11AD">
      <w:pPr>
        <w:tabs>
          <w:tab w:val="left" w:pos="1418"/>
          <w:tab w:val="left" w:pos="1701"/>
          <w:tab w:val="left" w:leader="dot" w:pos="7371"/>
        </w:tabs>
        <w:spacing w:before="60" w:after="0"/>
        <w:ind w:left="142"/>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 xml:space="preserve">Financial </w:t>
      </w:r>
      <w:r w:rsidR="006717D3">
        <w:rPr>
          <w:rFonts w:ascii="Times New Roman" w:hAnsi="Times New Roman"/>
          <w:sz w:val="22"/>
          <w:szCs w:val="22"/>
          <w:lang w:val="en-GB"/>
        </w:rPr>
        <w:t>capacity</w:t>
      </w:r>
    </w:p>
    <w:p w14:paraId="6ECA1336" w14:textId="225E02CD" w:rsidR="007A11AD" w:rsidRPr="007A11AD" w:rsidRDefault="007A11AD" w:rsidP="007A11AD">
      <w:pPr>
        <w:tabs>
          <w:tab w:val="left" w:pos="1418"/>
          <w:tab w:val="left" w:pos="1701"/>
          <w:tab w:val="left" w:leader="dot" w:pos="7371"/>
        </w:tabs>
        <w:spacing w:before="60" w:after="0"/>
        <w:ind w:left="1698" w:hanging="705"/>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 xml:space="preserve">Technical and </w:t>
      </w:r>
      <w:r w:rsidR="006717D3">
        <w:rPr>
          <w:rFonts w:ascii="Times New Roman" w:hAnsi="Times New Roman"/>
          <w:sz w:val="22"/>
          <w:szCs w:val="22"/>
          <w:lang w:val="en-GB"/>
        </w:rPr>
        <w:t>professional capacity</w:t>
      </w:r>
    </w:p>
    <w:p w14:paraId="595003C3" w14:textId="77777777" w:rsidR="007A11AD" w:rsidRPr="007A11AD" w:rsidRDefault="007A11AD" w:rsidP="007A11AD">
      <w:pPr>
        <w:tabs>
          <w:tab w:val="left" w:pos="1418"/>
          <w:tab w:val="left" w:pos="2127"/>
          <w:tab w:val="left" w:pos="6804"/>
        </w:tabs>
        <w:spacing w:before="60" w:after="0"/>
        <w:ind w:left="142"/>
        <w:rPr>
          <w:rFonts w:ascii="Times New Roman" w:hAnsi="Times New Roman"/>
          <w:sz w:val="22"/>
          <w:szCs w:val="22"/>
          <w:lang w:val="en-GB"/>
        </w:rPr>
      </w:pPr>
      <w:r w:rsidRPr="007A11AD">
        <w:rPr>
          <w:rFonts w:ascii="Times New Roman" w:hAnsi="Times New Roman"/>
          <w:sz w:val="22"/>
          <w:szCs w:val="22"/>
          <w:lang w:val="en-GB"/>
        </w:rPr>
        <w:t>SECTION 4:</w:t>
      </w:r>
      <w:r w:rsidRPr="007A11AD">
        <w:rPr>
          <w:rFonts w:ascii="Times New Roman" w:hAnsi="Times New Roman"/>
          <w:sz w:val="22"/>
          <w:szCs w:val="22"/>
          <w:lang w:val="en-GB"/>
        </w:rPr>
        <w:tab/>
        <w:t>TECHNICAL OFFER:</w:t>
      </w:r>
    </w:p>
    <w:p w14:paraId="6DAD477F" w14:textId="76B9BEE3" w:rsidR="007A11AD" w:rsidRPr="007A11AD" w:rsidRDefault="007A11AD" w:rsidP="007A11AD">
      <w:pPr>
        <w:tabs>
          <w:tab w:val="left" w:pos="1418"/>
          <w:tab w:val="left" w:pos="1701"/>
          <w:tab w:val="left" w:leader="dot" w:pos="7371"/>
        </w:tabs>
        <w:spacing w:before="60" w:after="0"/>
        <w:ind w:left="142"/>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Overview of t</w:t>
      </w:r>
      <w:r w:rsidR="006717D3">
        <w:rPr>
          <w:rFonts w:ascii="Times New Roman" w:hAnsi="Times New Roman"/>
          <w:sz w:val="22"/>
          <w:szCs w:val="22"/>
          <w:lang w:val="en-GB"/>
        </w:rPr>
        <w:t>he tenderer’s staff</w:t>
      </w:r>
    </w:p>
    <w:p w14:paraId="2B9CD66A" w14:textId="3A550471" w:rsidR="007A11AD" w:rsidRPr="007A11AD" w:rsidRDefault="007A11AD" w:rsidP="007A11AD">
      <w:pPr>
        <w:tabs>
          <w:tab w:val="left" w:pos="1418"/>
          <w:tab w:val="left" w:pos="1701"/>
          <w:tab w:val="left" w:leader="dot" w:pos="7371"/>
        </w:tabs>
        <w:spacing w:before="60" w:after="0"/>
        <w:ind w:left="142"/>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CVs of key staff</w:t>
      </w:r>
    </w:p>
    <w:p w14:paraId="3ADA5CFA" w14:textId="5B7F8653" w:rsidR="007A11AD" w:rsidRPr="007A11AD" w:rsidRDefault="007A11AD" w:rsidP="007A11AD">
      <w:pPr>
        <w:tabs>
          <w:tab w:val="left" w:pos="1418"/>
          <w:tab w:val="left" w:pos="1701"/>
          <w:tab w:val="left" w:leader="dot" w:pos="7371"/>
        </w:tabs>
        <w:spacing w:before="60" w:after="0"/>
        <w:ind w:left="142"/>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Plant</w:t>
      </w:r>
    </w:p>
    <w:p w14:paraId="662DACB3" w14:textId="14DA3854" w:rsidR="007A11AD" w:rsidRPr="007A11AD" w:rsidRDefault="007A11AD" w:rsidP="007A11AD">
      <w:pPr>
        <w:tabs>
          <w:tab w:val="left" w:pos="1418"/>
          <w:tab w:val="left" w:pos="1701"/>
          <w:tab w:val="left" w:leader="dot" w:pos="7371"/>
        </w:tabs>
        <w:spacing w:before="60" w:after="0"/>
        <w:ind w:left="142"/>
        <w:rPr>
          <w:rFonts w:ascii="Times New Roman" w:hAnsi="Times New Roman"/>
          <w:sz w:val="22"/>
          <w:szCs w:val="22"/>
          <w:lang w:val="en-GB"/>
        </w:rPr>
      </w:pPr>
      <w:r w:rsidRPr="007A11AD">
        <w:rPr>
          <w:rFonts w:ascii="Times New Roman" w:hAnsi="Times New Roman"/>
          <w:sz w:val="22"/>
          <w:szCs w:val="22"/>
          <w:lang w:val="en-GB"/>
        </w:rPr>
        <w:tab/>
        <w:t>-</w:t>
      </w:r>
      <w:r w:rsidRPr="007A11AD">
        <w:rPr>
          <w:rFonts w:ascii="Times New Roman" w:hAnsi="Times New Roman"/>
          <w:sz w:val="22"/>
          <w:szCs w:val="22"/>
          <w:lang w:val="en-GB"/>
        </w:rPr>
        <w:tab/>
        <w:t>Work plan and programme</w:t>
      </w:r>
    </w:p>
    <w:p w14:paraId="01472C9E" w14:textId="488B790A" w:rsidR="007A11AD" w:rsidRPr="007A11AD" w:rsidRDefault="007A11AD" w:rsidP="007A11AD">
      <w:pPr>
        <w:tabs>
          <w:tab w:val="left" w:pos="1418"/>
          <w:tab w:val="left" w:pos="1701"/>
          <w:tab w:val="left" w:leader="dot" w:pos="7371"/>
          <w:tab w:val="right" w:leader="dot" w:pos="7513"/>
          <w:tab w:val="left" w:pos="9356"/>
        </w:tabs>
        <w:spacing w:before="60" w:after="0"/>
        <w:ind w:left="1418"/>
        <w:rPr>
          <w:rFonts w:ascii="Times New Roman" w:hAnsi="Times New Roman"/>
          <w:sz w:val="22"/>
          <w:szCs w:val="22"/>
          <w:lang w:val="en-GB"/>
        </w:rPr>
      </w:pPr>
      <w:r w:rsidRPr="007A11AD">
        <w:rPr>
          <w:rFonts w:ascii="Times New Roman" w:hAnsi="Times New Roman"/>
          <w:sz w:val="22"/>
          <w:szCs w:val="22"/>
          <w:lang w:val="en-GB"/>
        </w:rPr>
        <w:t>-</w:t>
      </w:r>
      <w:r w:rsidRPr="007A11AD">
        <w:rPr>
          <w:rFonts w:ascii="Times New Roman" w:hAnsi="Times New Roman"/>
          <w:sz w:val="22"/>
          <w:szCs w:val="22"/>
          <w:lang w:val="en-GB"/>
        </w:rPr>
        <w:tab/>
        <w:t>Power of attorney</w:t>
      </w:r>
    </w:p>
    <w:p w14:paraId="228757DB" w14:textId="77777777" w:rsidR="007A11AD" w:rsidRPr="007A11AD" w:rsidRDefault="007A11AD" w:rsidP="007A11AD">
      <w:pPr>
        <w:spacing w:before="60" w:after="0"/>
        <w:ind w:left="1418" w:hanging="1276"/>
        <w:rPr>
          <w:rFonts w:ascii="Times New Roman" w:hAnsi="Times New Roman"/>
          <w:sz w:val="22"/>
          <w:szCs w:val="22"/>
          <w:lang w:val="en-GB"/>
        </w:rPr>
      </w:pPr>
      <w:r w:rsidRPr="007A11AD">
        <w:rPr>
          <w:rFonts w:ascii="Times New Roman" w:hAnsi="Times New Roman"/>
          <w:sz w:val="22"/>
          <w:szCs w:val="22"/>
          <w:lang w:val="en-GB"/>
        </w:rPr>
        <w:t>SECTION 5:</w:t>
      </w:r>
      <w:r w:rsidRPr="007A11AD">
        <w:rPr>
          <w:rFonts w:ascii="Times New Roman" w:hAnsi="Times New Roman"/>
          <w:sz w:val="22"/>
          <w:szCs w:val="22"/>
          <w:lang w:val="en-GB"/>
        </w:rPr>
        <w:tab/>
        <w:t>ADMINISTRATIVE COMPLIANCE GRID AND EVALUATION GRID</w:t>
      </w:r>
    </w:p>
    <w:p w14:paraId="3D4237B7" w14:textId="77777777" w:rsidR="007A11AD" w:rsidRPr="007A11AD" w:rsidRDefault="007A11AD" w:rsidP="007A11AD">
      <w:pPr>
        <w:tabs>
          <w:tab w:val="right" w:leader="dot" w:pos="7371"/>
          <w:tab w:val="left" w:pos="9356"/>
        </w:tabs>
        <w:spacing w:before="0" w:after="0"/>
        <w:ind w:left="1418"/>
        <w:rPr>
          <w:rFonts w:ascii="Times New Roman" w:hAnsi="Times New Roman"/>
          <w:sz w:val="22"/>
          <w:szCs w:val="22"/>
          <w:lang w:val="en-GB"/>
        </w:rPr>
      </w:pPr>
      <w:r w:rsidRPr="007A11AD">
        <w:rPr>
          <w:rFonts w:ascii="Times New Roman" w:hAnsi="Times New Roman"/>
          <w:sz w:val="22"/>
          <w:szCs w:val="22"/>
          <w:lang w:val="en-GB"/>
        </w:rPr>
        <w:t>Administrative compliance grid</w:t>
      </w:r>
    </w:p>
    <w:p w14:paraId="30602D94" w14:textId="77777777" w:rsidR="007A11AD" w:rsidRPr="007A11AD" w:rsidRDefault="007A11AD" w:rsidP="007A11AD">
      <w:pPr>
        <w:tabs>
          <w:tab w:val="right" w:leader="dot" w:pos="7371"/>
          <w:tab w:val="left" w:pos="9356"/>
        </w:tabs>
        <w:spacing w:before="0" w:after="0"/>
        <w:ind w:left="1418"/>
        <w:rPr>
          <w:rFonts w:ascii="Times New Roman" w:hAnsi="Times New Roman"/>
          <w:sz w:val="22"/>
          <w:szCs w:val="22"/>
          <w:lang w:val="en-GB"/>
        </w:rPr>
      </w:pPr>
      <w:r w:rsidRPr="007A11AD">
        <w:rPr>
          <w:rFonts w:ascii="Times New Roman" w:hAnsi="Times New Roman"/>
          <w:sz w:val="22"/>
          <w:szCs w:val="22"/>
          <w:lang w:val="en-GB"/>
        </w:rPr>
        <w:t>Evaluation grid</w:t>
      </w:r>
    </w:p>
    <w:p w14:paraId="74C14A7F" w14:textId="77777777" w:rsidR="007A11AD" w:rsidRPr="007A11AD" w:rsidRDefault="007A11AD" w:rsidP="007A11AD">
      <w:pPr>
        <w:keepNext/>
        <w:keepLines/>
        <w:spacing w:before="0" w:after="0"/>
        <w:rPr>
          <w:rFonts w:ascii="Times New Roman" w:hAnsi="Times New Roman"/>
          <w:b/>
          <w:sz w:val="22"/>
          <w:szCs w:val="22"/>
          <w:lang w:val="en-GB"/>
        </w:rPr>
      </w:pPr>
      <w:r w:rsidRPr="007A11AD">
        <w:rPr>
          <w:rFonts w:ascii="Times New Roman" w:hAnsi="Times New Roman"/>
          <w:b/>
          <w:sz w:val="22"/>
          <w:szCs w:val="22"/>
          <w:lang w:val="en-GB"/>
        </w:rPr>
        <w:lastRenderedPageBreak/>
        <w:t>VOLUME 2</w:t>
      </w:r>
    </w:p>
    <w:p w14:paraId="3653F222" w14:textId="77777777" w:rsidR="007A11AD" w:rsidRPr="007A11AD" w:rsidRDefault="007A11AD" w:rsidP="007A11AD">
      <w:pPr>
        <w:keepNext/>
        <w:keepLines/>
        <w:tabs>
          <w:tab w:val="right" w:pos="1418"/>
        </w:tabs>
        <w:spacing w:before="60" w:after="0"/>
        <w:ind w:left="142"/>
        <w:rPr>
          <w:rFonts w:ascii="Times New Roman" w:hAnsi="Times New Roman"/>
          <w:sz w:val="22"/>
          <w:szCs w:val="22"/>
          <w:lang w:val="en-GB"/>
        </w:rPr>
      </w:pPr>
      <w:r w:rsidRPr="007A11AD">
        <w:rPr>
          <w:rFonts w:ascii="Times New Roman" w:hAnsi="Times New Roman"/>
          <w:sz w:val="22"/>
          <w:szCs w:val="22"/>
          <w:lang w:val="en-GB"/>
        </w:rPr>
        <w:t>SECTION 1:</w:t>
      </w:r>
      <w:r w:rsidRPr="007A11AD">
        <w:rPr>
          <w:rFonts w:ascii="Times New Roman" w:hAnsi="Times New Roman"/>
          <w:sz w:val="22"/>
          <w:szCs w:val="22"/>
          <w:lang w:val="en-GB"/>
        </w:rPr>
        <w:tab/>
      </w:r>
      <w:r w:rsidRPr="007A11AD">
        <w:rPr>
          <w:rFonts w:ascii="Times New Roman" w:hAnsi="Times New Roman"/>
          <w:sz w:val="22"/>
          <w:szCs w:val="22"/>
          <w:lang w:val="en-GB"/>
        </w:rPr>
        <w:tab/>
        <w:t>MAIN CONDITIONS</w:t>
      </w:r>
    </w:p>
    <w:p w14:paraId="4D7CCFE7" w14:textId="77777777" w:rsidR="007A11AD" w:rsidRPr="007A11AD" w:rsidRDefault="007A11AD" w:rsidP="007A11AD">
      <w:pPr>
        <w:keepNext/>
        <w:keepLines/>
        <w:tabs>
          <w:tab w:val="right" w:pos="1418"/>
        </w:tabs>
        <w:spacing w:before="60" w:after="0"/>
        <w:ind w:left="142"/>
        <w:rPr>
          <w:rFonts w:ascii="Times New Roman" w:hAnsi="Times New Roman"/>
          <w:sz w:val="22"/>
          <w:szCs w:val="22"/>
          <w:lang w:val="en-GB"/>
        </w:rPr>
      </w:pPr>
      <w:r w:rsidRPr="007A11AD">
        <w:rPr>
          <w:rFonts w:ascii="Times New Roman" w:hAnsi="Times New Roman"/>
          <w:sz w:val="22"/>
          <w:szCs w:val="22"/>
          <w:lang w:val="en-GB"/>
        </w:rPr>
        <w:t>SECTION 2:</w:t>
      </w:r>
      <w:r w:rsidRPr="007A11AD">
        <w:rPr>
          <w:rFonts w:ascii="Times New Roman" w:hAnsi="Times New Roman"/>
          <w:sz w:val="22"/>
          <w:szCs w:val="22"/>
          <w:lang w:val="en-GB"/>
        </w:rPr>
        <w:tab/>
      </w:r>
      <w:r w:rsidRPr="007A11AD">
        <w:rPr>
          <w:rFonts w:ascii="Times New Roman" w:hAnsi="Times New Roman"/>
          <w:sz w:val="22"/>
          <w:szCs w:val="22"/>
          <w:lang w:val="en-GB"/>
        </w:rPr>
        <w:tab/>
        <w:t>GENERAL CONDITIONS FOR WORKS CONTRACTS</w:t>
      </w:r>
    </w:p>
    <w:p w14:paraId="4840AAAF" w14:textId="77777777" w:rsidR="007A11AD" w:rsidRPr="007A11AD" w:rsidRDefault="007A11AD" w:rsidP="007A11AD">
      <w:pPr>
        <w:keepNext/>
        <w:keepLines/>
        <w:tabs>
          <w:tab w:val="right" w:pos="1418"/>
        </w:tabs>
        <w:spacing w:before="60" w:after="0"/>
        <w:ind w:left="142"/>
        <w:rPr>
          <w:rFonts w:ascii="Times New Roman" w:hAnsi="Times New Roman"/>
          <w:sz w:val="22"/>
          <w:szCs w:val="22"/>
          <w:lang w:val="en-GB"/>
        </w:rPr>
      </w:pPr>
      <w:r w:rsidRPr="007A11AD">
        <w:rPr>
          <w:rFonts w:ascii="Times New Roman" w:hAnsi="Times New Roman"/>
          <w:sz w:val="22"/>
          <w:szCs w:val="22"/>
          <w:lang w:val="en-GB"/>
        </w:rPr>
        <w:t>SECTION 3:</w:t>
      </w:r>
      <w:r w:rsidRPr="007A11AD">
        <w:rPr>
          <w:rFonts w:ascii="Times New Roman" w:hAnsi="Times New Roman"/>
          <w:sz w:val="22"/>
          <w:szCs w:val="22"/>
          <w:lang w:val="en-GB"/>
        </w:rPr>
        <w:tab/>
      </w:r>
      <w:r w:rsidRPr="007A11AD">
        <w:rPr>
          <w:rFonts w:ascii="Times New Roman" w:hAnsi="Times New Roman"/>
          <w:sz w:val="22"/>
          <w:szCs w:val="22"/>
          <w:lang w:val="en-GB"/>
        </w:rPr>
        <w:tab/>
        <w:t>SPECIAL CONDITIONS</w:t>
      </w:r>
    </w:p>
    <w:p w14:paraId="73E0C646" w14:textId="77777777" w:rsidR="007A11AD" w:rsidRPr="007A11AD" w:rsidRDefault="007A11AD" w:rsidP="007A11AD">
      <w:pPr>
        <w:keepNext/>
        <w:keepLines/>
        <w:tabs>
          <w:tab w:val="right" w:pos="1418"/>
        </w:tabs>
        <w:spacing w:before="60" w:after="0"/>
        <w:ind w:left="142"/>
        <w:rPr>
          <w:rFonts w:ascii="Times New Roman" w:hAnsi="Times New Roman"/>
          <w:sz w:val="22"/>
          <w:szCs w:val="22"/>
          <w:lang w:val="en-GB"/>
        </w:rPr>
      </w:pPr>
      <w:r w:rsidRPr="007A11AD">
        <w:rPr>
          <w:rFonts w:ascii="Times New Roman" w:hAnsi="Times New Roman"/>
          <w:sz w:val="22"/>
          <w:szCs w:val="22"/>
          <w:lang w:val="en-GB"/>
        </w:rPr>
        <w:t>SECTION 4:   PRE-FINANCING GUARANTEE</w:t>
      </w:r>
    </w:p>
    <w:p w14:paraId="11236F4F" w14:textId="77777777" w:rsidR="007A11AD" w:rsidRPr="007A11AD" w:rsidRDefault="007A11AD" w:rsidP="007A11AD">
      <w:pPr>
        <w:keepNext/>
        <w:keepLines/>
        <w:tabs>
          <w:tab w:val="right" w:pos="1418"/>
        </w:tabs>
        <w:spacing w:before="60" w:after="0"/>
        <w:ind w:left="142"/>
        <w:rPr>
          <w:rFonts w:ascii="Times New Roman" w:hAnsi="Times New Roman"/>
          <w:sz w:val="22"/>
          <w:szCs w:val="22"/>
          <w:lang w:val="en-GB"/>
        </w:rPr>
      </w:pPr>
      <w:r w:rsidRPr="007A11AD">
        <w:rPr>
          <w:rFonts w:ascii="Times New Roman" w:hAnsi="Times New Roman"/>
          <w:sz w:val="22"/>
          <w:szCs w:val="22"/>
          <w:lang w:val="en-GB"/>
        </w:rPr>
        <w:t>SECTION 5:   PERFORMANCE GUARANTEE</w:t>
      </w:r>
    </w:p>
    <w:p w14:paraId="1771D130" w14:textId="77777777" w:rsidR="007A11AD" w:rsidRPr="007A11AD" w:rsidRDefault="007A11AD" w:rsidP="007A11AD">
      <w:pPr>
        <w:spacing w:before="0" w:after="0"/>
        <w:rPr>
          <w:rFonts w:ascii="Times New Roman" w:hAnsi="Times New Roman"/>
          <w:sz w:val="22"/>
          <w:szCs w:val="22"/>
          <w:lang w:val="en-GB"/>
        </w:rPr>
      </w:pPr>
    </w:p>
    <w:p w14:paraId="0472EDB7" w14:textId="77777777" w:rsidR="007A11AD" w:rsidRPr="007A11AD" w:rsidRDefault="007A11AD" w:rsidP="007A11AD">
      <w:pPr>
        <w:spacing w:before="0" w:after="0"/>
        <w:rPr>
          <w:rFonts w:ascii="Times New Roman" w:hAnsi="Times New Roman"/>
          <w:b/>
          <w:sz w:val="22"/>
          <w:szCs w:val="22"/>
          <w:lang w:val="en-GB"/>
        </w:rPr>
      </w:pPr>
      <w:r w:rsidRPr="007A11AD">
        <w:rPr>
          <w:rFonts w:ascii="Times New Roman" w:hAnsi="Times New Roman"/>
          <w:b/>
          <w:sz w:val="22"/>
          <w:szCs w:val="22"/>
          <w:lang w:val="en-GB"/>
        </w:rPr>
        <w:t>VOLUME 3</w:t>
      </w:r>
    </w:p>
    <w:p w14:paraId="48163FB3" w14:textId="77777777" w:rsidR="007A11AD" w:rsidRPr="007A11AD" w:rsidRDefault="007A11AD" w:rsidP="007A11AD">
      <w:pPr>
        <w:spacing w:before="60" w:after="0"/>
        <w:ind w:left="142"/>
        <w:rPr>
          <w:rFonts w:ascii="Times New Roman" w:hAnsi="Times New Roman"/>
          <w:sz w:val="22"/>
          <w:szCs w:val="22"/>
          <w:lang w:val="en-GB"/>
        </w:rPr>
      </w:pPr>
      <w:r w:rsidRPr="007A11AD">
        <w:rPr>
          <w:rFonts w:ascii="Times New Roman" w:hAnsi="Times New Roman"/>
          <w:sz w:val="22"/>
          <w:szCs w:val="22"/>
          <w:lang w:val="en-GB"/>
        </w:rPr>
        <w:t>TECHNICAL SPECIFICATIONS</w:t>
      </w:r>
    </w:p>
    <w:p w14:paraId="1896950A" w14:textId="77777777" w:rsidR="007A11AD" w:rsidRPr="007A11AD" w:rsidRDefault="007A11AD" w:rsidP="007A11AD">
      <w:pPr>
        <w:spacing w:before="60" w:after="0"/>
        <w:ind w:left="142"/>
        <w:rPr>
          <w:rFonts w:ascii="Times New Roman" w:hAnsi="Times New Roman"/>
          <w:sz w:val="22"/>
          <w:szCs w:val="22"/>
          <w:lang w:val="en-GB"/>
        </w:rPr>
      </w:pPr>
    </w:p>
    <w:p w14:paraId="63E06065" w14:textId="77777777" w:rsidR="007A11AD" w:rsidRPr="007A11AD" w:rsidRDefault="007A11AD" w:rsidP="007A11AD">
      <w:pPr>
        <w:spacing w:before="0" w:after="0"/>
        <w:rPr>
          <w:rFonts w:ascii="Times New Roman" w:hAnsi="Times New Roman"/>
          <w:sz w:val="22"/>
          <w:szCs w:val="22"/>
          <w:lang w:val="en-GB"/>
        </w:rPr>
      </w:pPr>
    </w:p>
    <w:p w14:paraId="31DEF2A3" w14:textId="77777777" w:rsidR="007A11AD" w:rsidRPr="007A11AD" w:rsidRDefault="007A11AD" w:rsidP="007A11AD">
      <w:pPr>
        <w:spacing w:before="0" w:after="0"/>
        <w:rPr>
          <w:rFonts w:ascii="Times New Roman" w:hAnsi="Times New Roman"/>
          <w:b/>
          <w:sz w:val="22"/>
          <w:szCs w:val="22"/>
          <w:lang w:val="en-GB"/>
        </w:rPr>
      </w:pPr>
      <w:r w:rsidRPr="007A11AD">
        <w:rPr>
          <w:rFonts w:ascii="Times New Roman" w:hAnsi="Times New Roman"/>
          <w:b/>
          <w:sz w:val="22"/>
          <w:szCs w:val="22"/>
          <w:lang w:val="en-GB"/>
        </w:rPr>
        <w:t>VOLUME 4.2</w:t>
      </w:r>
    </w:p>
    <w:p w14:paraId="510F18ED" w14:textId="77777777" w:rsidR="007A11AD" w:rsidRPr="007A11AD" w:rsidRDefault="007A11AD" w:rsidP="007A11AD">
      <w:pPr>
        <w:spacing w:before="60" w:after="0"/>
        <w:ind w:left="142"/>
        <w:rPr>
          <w:rFonts w:ascii="Times New Roman" w:hAnsi="Times New Roman"/>
          <w:sz w:val="22"/>
          <w:szCs w:val="22"/>
          <w:lang w:val="en-GB"/>
        </w:rPr>
      </w:pPr>
      <w:r w:rsidRPr="007A11AD">
        <w:rPr>
          <w:rFonts w:ascii="Times New Roman" w:hAnsi="Times New Roman"/>
          <w:sz w:val="22"/>
          <w:szCs w:val="22"/>
          <w:lang w:val="en-GB"/>
        </w:rPr>
        <w:t>FINANCIAL OFFER LUMP SUM CONTRACTS</w:t>
      </w:r>
    </w:p>
    <w:p w14:paraId="4B3C2166" w14:textId="77777777" w:rsidR="007A11AD" w:rsidRPr="007A11AD" w:rsidRDefault="007A11AD" w:rsidP="007A11AD">
      <w:pPr>
        <w:spacing w:before="0" w:after="0"/>
        <w:rPr>
          <w:rFonts w:ascii="Times New Roman" w:hAnsi="Times New Roman"/>
          <w:sz w:val="22"/>
          <w:szCs w:val="22"/>
          <w:lang w:val="en-GB"/>
        </w:rPr>
      </w:pPr>
    </w:p>
    <w:p w14:paraId="5CDA3612" w14:textId="77777777" w:rsidR="007A11AD" w:rsidRPr="007A11AD" w:rsidRDefault="007A11AD" w:rsidP="007A11AD">
      <w:pPr>
        <w:spacing w:before="0" w:after="0"/>
        <w:rPr>
          <w:rFonts w:ascii="Times New Roman" w:hAnsi="Times New Roman"/>
          <w:b/>
          <w:sz w:val="22"/>
          <w:szCs w:val="22"/>
          <w:lang w:val="en-GB"/>
        </w:rPr>
      </w:pPr>
      <w:r w:rsidRPr="007A11AD">
        <w:rPr>
          <w:rFonts w:ascii="Times New Roman" w:hAnsi="Times New Roman"/>
          <w:b/>
          <w:sz w:val="22"/>
          <w:szCs w:val="22"/>
          <w:lang w:val="en-GB"/>
        </w:rPr>
        <w:t>VOLUME 5</w:t>
      </w:r>
    </w:p>
    <w:p w14:paraId="3A593F95" w14:textId="77777777" w:rsidR="007A11AD" w:rsidRPr="007A11AD" w:rsidRDefault="007A11AD" w:rsidP="007A11AD">
      <w:pPr>
        <w:spacing w:before="60" w:after="0"/>
        <w:ind w:left="142"/>
        <w:rPr>
          <w:rFonts w:ascii="Times New Roman" w:hAnsi="Times New Roman"/>
          <w:sz w:val="22"/>
          <w:szCs w:val="22"/>
          <w:lang w:val="en-GB"/>
        </w:rPr>
      </w:pPr>
      <w:r w:rsidRPr="007A11AD">
        <w:rPr>
          <w:rFonts w:ascii="Times New Roman" w:hAnsi="Times New Roman"/>
          <w:sz w:val="22"/>
          <w:szCs w:val="22"/>
          <w:lang w:val="en-GB"/>
        </w:rPr>
        <w:t>DESIGN DOCUMENTS, INCLUDING DRAWINGS</w:t>
      </w:r>
    </w:p>
    <w:p w14:paraId="132A6B5D" w14:textId="77777777" w:rsidR="006717D3" w:rsidRDefault="006717D3" w:rsidP="00DE13B8">
      <w:pPr>
        <w:tabs>
          <w:tab w:val="left" w:pos="709"/>
          <w:tab w:val="left" w:pos="851"/>
          <w:tab w:val="left" w:pos="1134"/>
          <w:tab w:val="left" w:pos="1418"/>
        </w:tabs>
        <w:spacing w:after="60"/>
        <w:jc w:val="both"/>
        <w:rPr>
          <w:rFonts w:ascii="Times New Roman" w:hAnsi="Times New Roman"/>
          <w:sz w:val="22"/>
          <w:szCs w:val="22"/>
          <w:lang w:val="en-GB"/>
        </w:rPr>
      </w:pPr>
    </w:p>
    <w:p w14:paraId="3228C7B3" w14:textId="14837BA0"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Kpr"/>
            <w:rFonts w:ascii="Times New Roman" w:hAnsi="Times New Roman"/>
            <w:sz w:val="22"/>
            <w:szCs w:val="22"/>
          </w:rPr>
          <w:t>https://wikis.ec.europa.eu/display/ExactExternalWiki/ePRAG</w:t>
        </w:r>
      </w:hyperlink>
    </w:p>
    <w:p w14:paraId="6181F34B" w14:textId="2B04CEF1"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orward to receiving your tender</w:t>
      </w:r>
      <w:r w:rsidR="00A63D2C" w:rsidRPr="00CA6C68">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584341">
        <w:rPr>
          <w:rFonts w:ascii="Times New Roman" w:hAnsi="Times New Roman"/>
          <w:sz w:val="22"/>
          <w:szCs w:val="22"/>
          <w:lang w:val="en-GB"/>
        </w:rPr>
        <w:t>Summary Contract N</w:t>
      </w:r>
      <w:r w:rsidR="009C3154">
        <w:rPr>
          <w:rFonts w:ascii="Times New Roman" w:hAnsi="Times New Roman"/>
          <w:sz w:val="22"/>
          <w:szCs w:val="22"/>
          <w:lang w:val="en-GB"/>
        </w:rPr>
        <w:t>otice</w:t>
      </w:r>
      <w:r w:rsidR="00584341">
        <w:rPr>
          <w:rFonts w:ascii="Times New Roman" w:hAnsi="Times New Roman"/>
          <w:sz w:val="22"/>
          <w:szCs w:val="22"/>
          <w:lang w:val="en-GB"/>
        </w:rPr>
        <w:t xml:space="preserve"> and Instructions to Tenderers</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2EE21D25" w14:textId="77777777" w:rsidR="00510223"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w:t>
      </w:r>
      <w:bookmarkStart w:id="1"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1"/>
      <w:r w:rsidRPr="00B25F15">
        <w:rPr>
          <w:rFonts w:ascii="Times New Roman" w:hAnsi="Times New Roman"/>
          <w:sz w:val="22"/>
          <w:szCs w:val="22"/>
          <w:lang w:val="en-GB"/>
        </w:rPr>
        <w:t xml:space="preserve"> </w:t>
      </w:r>
    </w:p>
    <w:p w14:paraId="56B9D4D9" w14:textId="50FA56D5"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C96AB6F" w14:textId="77777777" w:rsidR="004D2FD8" w:rsidRPr="00CA6C68" w:rsidRDefault="004D2FD8" w:rsidP="004B65B7">
      <w:pPr>
        <w:ind w:hanging="142"/>
        <w:rPr>
          <w:rFonts w:ascii="Times New Roman" w:hAnsi="Times New Roman"/>
          <w:sz w:val="22"/>
          <w:szCs w:val="22"/>
          <w:lang w:val="en-GB"/>
        </w:rPr>
      </w:pPr>
    </w:p>
    <w:p w14:paraId="2B3B843D" w14:textId="4C5998AD" w:rsidR="004D2FD8" w:rsidRDefault="00DD774B" w:rsidP="00F04C5F">
      <w:pPr>
        <w:spacing w:after="0"/>
        <w:rPr>
          <w:rFonts w:ascii="Times New Roman" w:hAnsi="Times New Roman"/>
          <w:sz w:val="22"/>
          <w:szCs w:val="22"/>
          <w:lang w:val="en-GB"/>
        </w:rPr>
      </w:pPr>
      <w:r>
        <w:rPr>
          <w:rFonts w:ascii="Times New Roman" w:hAnsi="Times New Roman"/>
          <w:sz w:val="22"/>
          <w:szCs w:val="22"/>
          <w:lang w:val="en-GB"/>
        </w:rPr>
        <w:t>Mahmut ŞAHİN</w:t>
      </w:r>
    </w:p>
    <w:p w14:paraId="5D005A58" w14:textId="64855ABE" w:rsidR="009B5408" w:rsidRPr="00CA6C68" w:rsidRDefault="00DD774B" w:rsidP="00F04C5F">
      <w:pPr>
        <w:spacing w:after="0"/>
        <w:rPr>
          <w:rFonts w:ascii="Times New Roman" w:hAnsi="Times New Roman"/>
          <w:b/>
          <w:sz w:val="22"/>
          <w:szCs w:val="22"/>
          <w:lang w:val="en-GB"/>
        </w:rPr>
      </w:pPr>
      <w:r>
        <w:rPr>
          <w:rFonts w:ascii="Times New Roman" w:hAnsi="Times New Roman"/>
          <w:sz w:val="22"/>
          <w:szCs w:val="22"/>
          <w:lang w:val="en-GB"/>
        </w:rPr>
        <w:t>Secreta</w:t>
      </w:r>
      <w:r w:rsidR="00BB1881">
        <w:rPr>
          <w:rFonts w:ascii="Times New Roman" w:hAnsi="Times New Roman"/>
          <w:sz w:val="22"/>
          <w:szCs w:val="22"/>
          <w:lang w:val="en-GB"/>
        </w:rPr>
        <w:t>ry</w:t>
      </w:r>
      <w:r>
        <w:rPr>
          <w:rFonts w:ascii="Times New Roman" w:hAnsi="Times New Roman"/>
          <w:sz w:val="22"/>
          <w:szCs w:val="22"/>
          <w:lang w:val="en-GB"/>
        </w:rPr>
        <w:t xml:space="preserve"> General</w:t>
      </w:r>
    </w:p>
    <w:sectPr w:rsidR="009B5408"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7A50F" w14:textId="77777777" w:rsidR="00062D0E" w:rsidRDefault="00062D0E">
      <w:r>
        <w:separator/>
      </w:r>
    </w:p>
  </w:endnote>
  <w:endnote w:type="continuationSeparator" w:id="0">
    <w:p w14:paraId="6D18BB3C" w14:textId="77777777" w:rsidR="00062D0E" w:rsidRDefault="0006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8293B" w14:textId="2A934378"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062D0E">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062D0E">
      <w:rPr>
        <w:rFonts w:ascii="Times New Roman" w:hAnsi="Times New Roman"/>
        <w:noProof/>
        <w:sz w:val="18"/>
        <w:szCs w:val="18"/>
        <w:lang w:val="en-GB"/>
      </w:rPr>
      <w:t>1</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8DF9B" w14:textId="77777777" w:rsidR="00062D0E" w:rsidRDefault="00062D0E">
      <w:r>
        <w:separator/>
      </w:r>
    </w:p>
  </w:footnote>
  <w:footnote w:type="continuationSeparator" w:id="0">
    <w:p w14:paraId="719A2F49" w14:textId="77777777" w:rsidR="00062D0E" w:rsidRDefault="00062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1169" w14:textId="2EBFBDD9" w:rsidR="00C402E1" w:rsidRDefault="00C402E1" w:rsidP="00C402E1">
    <w:pPr>
      <w:pStyle w:val="stBilgi"/>
      <w:jc w:val="center"/>
    </w:pPr>
    <w:r>
      <w:rPr>
        <w:noProof/>
        <w:lang w:val="tr-TR" w:eastAsia="tr-TR"/>
      </w:rPr>
      <w:drawing>
        <wp:inline distT="0" distB="0" distL="0" distR="0" wp14:anchorId="39E31703" wp14:editId="12CF1E07">
          <wp:extent cx="3075940" cy="9429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117D2C77" w14:textId="6DB2D83E"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napToGrid/>
        <w:sz w:val="22"/>
        <w:szCs w:val="24"/>
        <w:lang w:val="en-GB" w:eastAsia="en-GB"/>
      </w:rPr>
    </w:pPr>
    <w:r w:rsidRPr="00C402E1">
      <w:rPr>
        <w:snapToGrid/>
        <w:color w:val="2F5496"/>
        <w:sz w:val="22"/>
        <w:szCs w:val="24"/>
        <w:lang w:val="en-GB" w:eastAsia="en-GB"/>
      </w:rPr>
      <w:t>BGTR0200</w:t>
    </w:r>
    <w:r w:rsidR="007A11AD">
      <w:rPr>
        <w:snapToGrid/>
        <w:color w:val="2F5496"/>
        <w:sz w:val="22"/>
        <w:szCs w:val="24"/>
        <w:lang w:val="en-GB" w:eastAsia="en-GB"/>
      </w:rPr>
      <w:t>055</w:t>
    </w:r>
  </w:p>
  <w:p w14:paraId="282AE93D" w14:textId="77777777" w:rsidR="007A11AD" w:rsidRDefault="007A11AD"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sidRPr="007A11AD">
      <w:rPr>
        <w:b/>
        <w:snapToGrid/>
        <w:sz w:val="28"/>
        <w:szCs w:val="24"/>
        <w:lang w:val="fr-FR" w:eastAsia="en-GB"/>
      </w:rPr>
      <w:t>Development of Business and Tourism Potential in the Cross-Border Region</w:t>
    </w:r>
    <w:r w:rsidRPr="007A11AD">
      <w:rPr>
        <w:b/>
        <w:snapToGrid/>
        <w:sz w:val="28"/>
        <w:szCs w:val="24"/>
        <w:lang w:val="en-US" w:eastAsia="en-GB"/>
      </w:rPr>
      <w:t xml:space="preserve"> </w:t>
    </w:r>
  </w:p>
  <w:p w14:paraId="549E5E25" w14:textId="5D9F5338" w:rsidR="00C402E1" w:rsidRPr="00C402E1" w:rsidRDefault="007A11AD"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GB" w:eastAsia="en-GB"/>
      </w:rPr>
    </w:pPr>
    <w:r w:rsidRPr="007A11AD">
      <w:rPr>
        <w:b/>
        <w:snapToGrid/>
        <w:sz w:val="28"/>
        <w:szCs w:val="24"/>
        <w:lang w:val="en-US" w:eastAsia="en-GB"/>
      </w:rPr>
      <w:t>DBT</w:t>
    </w:r>
    <w:r>
      <w:rPr>
        <w:b/>
        <w:snapToGrid/>
        <w:sz w:val="28"/>
        <w:szCs w:val="24"/>
        <w:lang w:val="en-US" w:eastAsia="en-GB"/>
      </w:rPr>
      <w:t>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0B77"/>
    <w:rsid w:val="00051DD7"/>
    <w:rsid w:val="00056EAA"/>
    <w:rsid w:val="000574F3"/>
    <w:rsid w:val="0006266A"/>
    <w:rsid w:val="00062D0E"/>
    <w:rsid w:val="00063C56"/>
    <w:rsid w:val="000647EB"/>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23E5"/>
    <w:rsid w:val="001536B3"/>
    <w:rsid w:val="00157DEE"/>
    <w:rsid w:val="001645AC"/>
    <w:rsid w:val="00165510"/>
    <w:rsid w:val="00172AC3"/>
    <w:rsid w:val="001766D9"/>
    <w:rsid w:val="00181980"/>
    <w:rsid w:val="00187253"/>
    <w:rsid w:val="001932AF"/>
    <w:rsid w:val="001937B4"/>
    <w:rsid w:val="001A21CD"/>
    <w:rsid w:val="001A74FA"/>
    <w:rsid w:val="001B5454"/>
    <w:rsid w:val="001D0532"/>
    <w:rsid w:val="001D20C7"/>
    <w:rsid w:val="001D6FFE"/>
    <w:rsid w:val="001D76B4"/>
    <w:rsid w:val="001E4648"/>
    <w:rsid w:val="001E72F1"/>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97A87"/>
    <w:rsid w:val="002A0041"/>
    <w:rsid w:val="002B1522"/>
    <w:rsid w:val="002B6401"/>
    <w:rsid w:val="002C13DF"/>
    <w:rsid w:val="002C649A"/>
    <w:rsid w:val="002D1FCC"/>
    <w:rsid w:val="002D2FC0"/>
    <w:rsid w:val="002D5423"/>
    <w:rsid w:val="002E5C6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9167E"/>
    <w:rsid w:val="00393940"/>
    <w:rsid w:val="003A3698"/>
    <w:rsid w:val="003C2824"/>
    <w:rsid w:val="003C6DB8"/>
    <w:rsid w:val="003D1DD6"/>
    <w:rsid w:val="003D3CAA"/>
    <w:rsid w:val="003D7611"/>
    <w:rsid w:val="003E72B8"/>
    <w:rsid w:val="003F2FA4"/>
    <w:rsid w:val="003F3B51"/>
    <w:rsid w:val="003F5ED7"/>
    <w:rsid w:val="003F7DB7"/>
    <w:rsid w:val="0040221E"/>
    <w:rsid w:val="00403B68"/>
    <w:rsid w:val="0040595A"/>
    <w:rsid w:val="00420666"/>
    <w:rsid w:val="00426599"/>
    <w:rsid w:val="004300D4"/>
    <w:rsid w:val="00431581"/>
    <w:rsid w:val="004316F0"/>
    <w:rsid w:val="0045310F"/>
    <w:rsid w:val="004554CB"/>
    <w:rsid w:val="004607CD"/>
    <w:rsid w:val="004627DE"/>
    <w:rsid w:val="004729F0"/>
    <w:rsid w:val="004775D2"/>
    <w:rsid w:val="00483E26"/>
    <w:rsid w:val="004A101E"/>
    <w:rsid w:val="004A4528"/>
    <w:rsid w:val="004A7ED9"/>
    <w:rsid w:val="004B65B7"/>
    <w:rsid w:val="004C35B5"/>
    <w:rsid w:val="004D2FD8"/>
    <w:rsid w:val="004E11D2"/>
    <w:rsid w:val="004F5C57"/>
    <w:rsid w:val="00501FF0"/>
    <w:rsid w:val="00507B02"/>
    <w:rsid w:val="00510223"/>
    <w:rsid w:val="00517B75"/>
    <w:rsid w:val="00535826"/>
    <w:rsid w:val="00536B4A"/>
    <w:rsid w:val="00544F0C"/>
    <w:rsid w:val="00575CB0"/>
    <w:rsid w:val="00582894"/>
    <w:rsid w:val="00584341"/>
    <w:rsid w:val="00586D6C"/>
    <w:rsid w:val="00591F23"/>
    <w:rsid w:val="00593550"/>
    <w:rsid w:val="00595CCB"/>
    <w:rsid w:val="005A243F"/>
    <w:rsid w:val="005A7EF5"/>
    <w:rsid w:val="005B2018"/>
    <w:rsid w:val="005C0EA1"/>
    <w:rsid w:val="005D347D"/>
    <w:rsid w:val="005D6FF0"/>
    <w:rsid w:val="005E788D"/>
    <w:rsid w:val="005F3C51"/>
    <w:rsid w:val="005F5FCF"/>
    <w:rsid w:val="005F62D0"/>
    <w:rsid w:val="006260C1"/>
    <w:rsid w:val="006311FE"/>
    <w:rsid w:val="00631E4E"/>
    <w:rsid w:val="00633829"/>
    <w:rsid w:val="006408AC"/>
    <w:rsid w:val="00640D24"/>
    <w:rsid w:val="0066519D"/>
    <w:rsid w:val="006717D3"/>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27CD4"/>
    <w:rsid w:val="0073202F"/>
    <w:rsid w:val="0073450F"/>
    <w:rsid w:val="0075384B"/>
    <w:rsid w:val="00757D49"/>
    <w:rsid w:val="00760195"/>
    <w:rsid w:val="007625F7"/>
    <w:rsid w:val="0076292B"/>
    <w:rsid w:val="007666CD"/>
    <w:rsid w:val="007677A1"/>
    <w:rsid w:val="00767E4A"/>
    <w:rsid w:val="0077757B"/>
    <w:rsid w:val="00777E99"/>
    <w:rsid w:val="00780419"/>
    <w:rsid w:val="007900CA"/>
    <w:rsid w:val="00792A1B"/>
    <w:rsid w:val="007A0045"/>
    <w:rsid w:val="007A11AD"/>
    <w:rsid w:val="007B0BE8"/>
    <w:rsid w:val="007B65DB"/>
    <w:rsid w:val="007C0BDD"/>
    <w:rsid w:val="007C1656"/>
    <w:rsid w:val="007C75E0"/>
    <w:rsid w:val="007D5FA2"/>
    <w:rsid w:val="007E0CD5"/>
    <w:rsid w:val="007E3D5F"/>
    <w:rsid w:val="007F67B4"/>
    <w:rsid w:val="00803C65"/>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C6FCA"/>
    <w:rsid w:val="008D5612"/>
    <w:rsid w:val="008E40E2"/>
    <w:rsid w:val="008F3866"/>
    <w:rsid w:val="00900F71"/>
    <w:rsid w:val="009143FD"/>
    <w:rsid w:val="00920A51"/>
    <w:rsid w:val="00921934"/>
    <w:rsid w:val="00922542"/>
    <w:rsid w:val="009251E3"/>
    <w:rsid w:val="00925CA9"/>
    <w:rsid w:val="0093246D"/>
    <w:rsid w:val="0093582A"/>
    <w:rsid w:val="0094670B"/>
    <w:rsid w:val="009718DB"/>
    <w:rsid w:val="00973EF2"/>
    <w:rsid w:val="00977BAA"/>
    <w:rsid w:val="00980A42"/>
    <w:rsid w:val="00982254"/>
    <w:rsid w:val="00994927"/>
    <w:rsid w:val="009976B3"/>
    <w:rsid w:val="009A3792"/>
    <w:rsid w:val="009B0CF1"/>
    <w:rsid w:val="009B1FBF"/>
    <w:rsid w:val="009B2F1F"/>
    <w:rsid w:val="009B422E"/>
    <w:rsid w:val="009B435C"/>
    <w:rsid w:val="009B4D6F"/>
    <w:rsid w:val="009B5408"/>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5844"/>
    <w:rsid w:val="00A665A2"/>
    <w:rsid w:val="00A75351"/>
    <w:rsid w:val="00A75650"/>
    <w:rsid w:val="00A8108D"/>
    <w:rsid w:val="00A845B1"/>
    <w:rsid w:val="00A86D97"/>
    <w:rsid w:val="00A91291"/>
    <w:rsid w:val="00A96517"/>
    <w:rsid w:val="00A967C4"/>
    <w:rsid w:val="00AA24A4"/>
    <w:rsid w:val="00AA4766"/>
    <w:rsid w:val="00AB29A9"/>
    <w:rsid w:val="00AB5ED5"/>
    <w:rsid w:val="00AB66A5"/>
    <w:rsid w:val="00AC2621"/>
    <w:rsid w:val="00AC630C"/>
    <w:rsid w:val="00AC7636"/>
    <w:rsid w:val="00AD765F"/>
    <w:rsid w:val="00AE6600"/>
    <w:rsid w:val="00AE7D13"/>
    <w:rsid w:val="00AF4052"/>
    <w:rsid w:val="00AF47CA"/>
    <w:rsid w:val="00B0274B"/>
    <w:rsid w:val="00B07102"/>
    <w:rsid w:val="00B07556"/>
    <w:rsid w:val="00B1165D"/>
    <w:rsid w:val="00B13F36"/>
    <w:rsid w:val="00B143C7"/>
    <w:rsid w:val="00B25F15"/>
    <w:rsid w:val="00B277E4"/>
    <w:rsid w:val="00B3168E"/>
    <w:rsid w:val="00B33082"/>
    <w:rsid w:val="00B43CC6"/>
    <w:rsid w:val="00B44DC5"/>
    <w:rsid w:val="00B44F09"/>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1881"/>
    <w:rsid w:val="00BB2AD1"/>
    <w:rsid w:val="00BB56D3"/>
    <w:rsid w:val="00BC6222"/>
    <w:rsid w:val="00BD201F"/>
    <w:rsid w:val="00BD3371"/>
    <w:rsid w:val="00BD7BF7"/>
    <w:rsid w:val="00BE3189"/>
    <w:rsid w:val="00C00A99"/>
    <w:rsid w:val="00C12AF0"/>
    <w:rsid w:val="00C13C29"/>
    <w:rsid w:val="00C17310"/>
    <w:rsid w:val="00C20434"/>
    <w:rsid w:val="00C302E1"/>
    <w:rsid w:val="00C3235B"/>
    <w:rsid w:val="00C34E40"/>
    <w:rsid w:val="00C402E1"/>
    <w:rsid w:val="00C41328"/>
    <w:rsid w:val="00C5441D"/>
    <w:rsid w:val="00C56BDE"/>
    <w:rsid w:val="00C61312"/>
    <w:rsid w:val="00C720C8"/>
    <w:rsid w:val="00C74DAE"/>
    <w:rsid w:val="00C75CCE"/>
    <w:rsid w:val="00C92434"/>
    <w:rsid w:val="00CA1354"/>
    <w:rsid w:val="00CA6C68"/>
    <w:rsid w:val="00CB2D6B"/>
    <w:rsid w:val="00CC222B"/>
    <w:rsid w:val="00CC69AB"/>
    <w:rsid w:val="00CC7DE2"/>
    <w:rsid w:val="00CD3DC5"/>
    <w:rsid w:val="00CD4B09"/>
    <w:rsid w:val="00CD7F25"/>
    <w:rsid w:val="00CF1B20"/>
    <w:rsid w:val="00CF30C4"/>
    <w:rsid w:val="00CF6CFA"/>
    <w:rsid w:val="00D02C55"/>
    <w:rsid w:val="00D170E5"/>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5829"/>
    <w:rsid w:val="00DB64D0"/>
    <w:rsid w:val="00DB7476"/>
    <w:rsid w:val="00DC50E2"/>
    <w:rsid w:val="00DC54A0"/>
    <w:rsid w:val="00DC69FA"/>
    <w:rsid w:val="00DC6C81"/>
    <w:rsid w:val="00DC6C9C"/>
    <w:rsid w:val="00DD0624"/>
    <w:rsid w:val="00DD13B0"/>
    <w:rsid w:val="00DD774B"/>
    <w:rsid w:val="00DE13B8"/>
    <w:rsid w:val="00DE42E2"/>
    <w:rsid w:val="00DF7123"/>
    <w:rsid w:val="00DF7145"/>
    <w:rsid w:val="00DF7327"/>
    <w:rsid w:val="00DF7A9F"/>
    <w:rsid w:val="00E00C6C"/>
    <w:rsid w:val="00E0158E"/>
    <w:rsid w:val="00E10D27"/>
    <w:rsid w:val="00E13CDE"/>
    <w:rsid w:val="00E2190B"/>
    <w:rsid w:val="00E2682A"/>
    <w:rsid w:val="00E27678"/>
    <w:rsid w:val="00E340A7"/>
    <w:rsid w:val="00E34208"/>
    <w:rsid w:val="00E362E5"/>
    <w:rsid w:val="00E37290"/>
    <w:rsid w:val="00E413BF"/>
    <w:rsid w:val="00E41C6F"/>
    <w:rsid w:val="00E52467"/>
    <w:rsid w:val="00E52D98"/>
    <w:rsid w:val="00E54B1B"/>
    <w:rsid w:val="00E571E1"/>
    <w:rsid w:val="00E60A37"/>
    <w:rsid w:val="00E62221"/>
    <w:rsid w:val="00E62923"/>
    <w:rsid w:val="00E730A5"/>
    <w:rsid w:val="00E747BA"/>
    <w:rsid w:val="00E8087F"/>
    <w:rsid w:val="00E811F3"/>
    <w:rsid w:val="00E85F91"/>
    <w:rsid w:val="00E926CE"/>
    <w:rsid w:val="00EB06F5"/>
    <w:rsid w:val="00EB407B"/>
    <w:rsid w:val="00EB7DFF"/>
    <w:rsid w:val="00EC69FB"/>
    <w:rsid w:val="00ED16E6"/>
    <w:rsid w:val="00EE0043"/>
    <w:rsid w:val="00EE0ED9"/>
    <w:rsid w:val="00EE2E55"/>
    <w:rsid w:val="00EE356A"/>
    <w:rsid w:val="00EE471B"/>
    <w:rsid w:val="00EF1C05"/>
    <w:rsid w:val="00EF25C7"/>
    <w:rsid w:val="00EF3951"/>
    <w:rsid w:val="00EF772F"/>
    <w:rsid w:val="00F02006"/>
    <w:rsid w:val="00F04C5F"/>
    <w:rsid w:val="00F0574A"/>
    <w:rsid w:val="00F05EC5"/>
    <w:rsid w:val="00F33A99"/>
    <w:rsid w:val="00F350DC"/>
    <w:rsid w:val="00F56D4C"/>
    <w:rsid w:val="00F614C3"/>
    <w:rsid w:val="00F658F3"/>
    <w:rsid w:val="00F6649D"/>
    <w:rsid w:val="00F70075"/>
    <w:rsid w:val="00F8016B"/>
    <w:rsid w:val="00F804E1"/>
    <w:rsid w:val="00F87F88"/>
    <w:rsid w:val="00F90A9F"/>
    <w:rsid w:val="00F91DF6"/>
    <w:rsid w:val="00F9441C"/>
    <w:rsid w:val="00F962E3"/>
    <w:rsid w:val="00F97193"/>
    <w:rsid w:val="00FA3F66"/>
    <w:rsid w:val="00FB2706"/>
    <w:rsid w:val="00FB3374"/>
    <w:rsid w:val="00FB67DE"/>
    <w:rsid w:val="00FD5F4F"/>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character" w:customStyle="1" w:styleId="stBilgiChar">
    <w:name w:val="Üst Bilgi Char"/>
    <w:basedOn w:val="VarsaylanParagrafYazTipi"/>
    <w:link w:val="stBilgi"/>
    <w:uiPriority w:val="99"/>
    <w:rsid w:val="00C402E1"/>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297AA-2510-400E-BADF-180796A3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348</Words>
  <Characters>1986</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2330</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10</cp:revision>
  <cp:lastPrinted>2012-09-24T10:04:00Z</cp:lastPrinted>
  <dcterms:created xsi:type="dcterms:W3CDTF">2026-02-23T13:16:00Z</dcterms:created>
  <dcterms:modified xsi:type="dcterms:W3CDTF">2026-03-20T12:09:00Z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